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4F6E4" w14:textId="77777777" w:rsidR="001C3E70" w:rsidRPr="009A4D18" w:rsidRDefault="001C3E70" w:rsidP="001C3E7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Great Pumpkin Colorado NSDA</w:t>
      </w:r>
      <w:r w:rsidRPr="009A4D18">
        <w:rPr>
          <w:rFonts w:asciiTheme="majorHAnsi" w:hAnsiTheme="majorHAnsi" w:cstheme="majorHAnsi"/>
          <w:b/>
          <w:bCs/>
        </w:rPr>
        <w:t xml:space="preserve"> Novice Tournament</w:t>
      </w:r>
      <w:r>
        <w:rPr>
          <w:rFonts w:asciiTheme="majorHAnsi" w:hAnsiTheme="majorHAnsi" w:cstheme="majorHAnsi"/>
          <w:b/>
          <w:bCs/>
        </w:rPr>
        <w:t xml:space="preserve"> and Congress</w:t>
      </w:r>
    </w:p>
    <w:p w14:paraId="78D04FDB" w14:textId="77777777" w:rsidR="001C3E70" w:rsidRPr="009A4D18" w:rsidRDefault="001C3E70" w:rsidP="001C3E7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Castle View</w:t>
      </w:r>
      <w:r w:rsidRPr="009A4D18">
        <w:rPr>
          <w:rFonts w:asciiTheme="majorHAnsi" w:hAnsiTheme="majorHAnsi" w:cstheme="majorHAnsi"/>
          <w:b/>
          <w:bCs/>
        </w:rPr>
        <w:t xml:space="preserve"> High School </w:t>
      </w:r>
    </w:p>
    <w:p w14:paraId="6A948C40" w14:textId="77777777" w:rsidR="001C3E70" w:rsidRPr="009A4D18" w:rsidRDefault="001C3E70" w:rsidP="001C3E70">
      <w:pPr>
        <w:rPr>
          <w:rFonts w:asciiTheme="majorHAnsi" w:hAnsiTheme="majorHAnsi" w:cstheme="majorHAnsi"/>
          <w:b/>
          <w:bCs/>
        </w:rPr>
      </w:pPr>
      <w:r w:rsidRPr="009A4D18">
        <w:rPr>
          <w:rFonts w:asciiTheme="majorHAnsi" w:hAnsiTheme="majorHAnsi" w:cstheme="majorHAnsi"/>
          <w:b/>
          <w:bCs/>
        </w:rPr>
        <w:t xml:space="preserve">October </w:t>
      </w:r>
      <w:r>
        <w:rPr>
          <w:rFonts w:asciiTheme="majorHAnsi" w:hAnsiTheme="majorHAnsi" w:cstheme="majorHAnsi"/>
          <w:b/>
          <w:bCs/>
        </w:rPr>
        <w:t>28</w:t>
      </w:r>
      <w:r w:rsidRPr="009A4D18">
        <w:rPr>
          <w:rFonts w:asciiTheme="majorHAnsi" w:hAnsiTheme="majorHAnsi" w:cstheme="majorHAnsi"/>
          <w:b/>
          <w:bCs/>
        </w:rPr>
        <w:t>, 202</w:t>
      </w:r>
      <w:r>
        <w:rPr>
          <w:rFonts w:asciiTheme="majorHAnsi" w:hAnsiTheme="majorHAnsi" w:cstheme="majorHAnsi"/>
          <w:b/>
          <w:bCs/>
        </w:rPr>
        <w:t>3</w:t>
      </w:r>
    </w:p>
    <w:p w14:paraId="5FD571A7" w14:textId="77777777" w:rsidR="001C3E70" w:rsidRDefault="001C3E70" w:rsidP="001C3E70">
      <w:pPr>
        <w:rPr>
          <w:rFonts w:asciiTheme="majorHAnsi" w:hAnsiTheme="majorHAnsi" w:cstheme="majorHAnsi"/>
        </w:rPr>
      </w:pPr>
    </w:p>
    <w:p w14:paraId="1A75FDEB" w14:textId="77777777" w:rsidR="001C3E70" w:rsidRPr="002B7E23" w:rsidRDefault="001C3E70" w:rsidP="001C3E70">
      <w:pPr>
        <w:rPr>
          <w:rFonts w:ascii="Times New Roman" w:eastAsia="Times New Roman" w:hAnsi="Times New Roman"/>
          <w:szCs w:val="24"/>
        </w:rPr>
      </w:pPr>
      <w:r w:rsidRPr="002B7E23">
        <w:rPr>
          <w:rFonts w:ascii="Calibri" w:eastAsia="Times New Roman" w:hAnsi="Calibri" w:cs="Calibri"/>
          <w:color w:val="000000"/>
          <w:sz w:val="22"/>
          <w:szCs w:val="22"/>
        </w:rPr>
        <w:t>CHSAA rules and event descriptions will be used for CHSAA events. </w:t>
      </w:r>
    </w:p>
    <w:p w14:paraId="3B9AE994" w14:textId="77777777" w:rsidR="001C3E70" w:rsidRPr="002B7E23" w:rsidRDefault="001C3E70" w:rsidP="001C3E70">
      <w:pPr>
        <w:rPr>
          <w:rFonts w:ascii="Times New Roman" w:eastAsia="Times New Roman" w:hAnsi="Times New Roman"/>
          <w:szCs w:val="24"/>
        </w:rPr>
      </w:pPr>
      <w:r w:rsidRPr="002B7E23">
        <w:rPr>
          <w:rFonts w:ascii="Calibri" w:eastAsia="Times New Roman" w:hAnsi="Calibri" w:cs="Calibri"/>
          <w:color w:val="000000"/>
          <w:sz w:val="22"/>
          <w:szCs w:val="22"/>
        </w:rPr>
        <w:t>NSDA Congressional Debate rules will be used for Congressional Debate.</w:t>
      </w:r>
    </w:p>
    <w:p w14:paraId="40FF9800" w14:textId="77777777" w:rsidR="001C3E70" w:rsidRPr="009A4D18" w:rsidRDefault="001C3E70" w:rsidP="001C3E70">
      <w:pPr>
        <w:rPr>
          <w:rFonts w:asciiTheme="majorHAnsi" w:hAnsiTheme="majorHAnsi" w:cstheme="majorHAnsi"/>
        </w:rPr>
      </w:pPr>
    </w:p>
    <w:p w14:paraId="28770B8C" w14:textId="77777777" w:rsidR="001C3E70" w:rsidRPr="009A4D18" w:rsidRDefault="001C3E70" w:rsidP="001C3E70">
      <w:pPr>
        <w:rPr>
          <w:rFonts w:asciiTheme="majorHAnsi" w:hAnsiTheme="majorHAnsi" w:cstheme="majorHAnsi"/>
          <w:b/>
          <w:bCs/>
        </w:rPr>
      </w:pPr>
      <w:r w:rsidRPr="009A4D18">
        <w:rPr>
          <w:rFonts w:asciiTheme="majorHAnsi" w:hAnsiTheme="majorHAnsi" w:cstheme="majorHAnsi"/>
          <w:b/>
          <w:bCs/>
        </w:rPr>
        <w:t>Extemporaneous Speaking Topic Areas</w:t>
      </w:r>
    </w:p>
    <w:p w14:paraId="7A02C1A3" w14:textId="77777777" w:rsidR="001C3E70" w:rsidRPr="002B7E23" w:rsidRDefault="001C3E70" w:rsidP="001C3E70">
      <w:pPr>
        <w:ind w:firstLine="720"/>
        <w:rPr>
          <w:rFonts w:ascii="Times New Roman" w:eastAsia="Times New Roman" w:hAnsi="Times New Roman"/>
          <w:szCs w:val="24"/>
        </w:rPr>
      </w:pPr>
      <w:r w:rsidRPr="002B7E23">
        <w:rPr>
          <w:rFonts w:ascii="Calibri" w:eastAsia="Times New Roman" w:hAnsi="Calibri"/>
          <w:color w:val="000000"/>
          <w:szCs w:val="24"/>
        </w:rPr>
        <w:t xml:space="preserve">National </w:t>
      </w:r>
      <w:proofErr w:type="spellStart"/>
      <w:r w:rsidRPr="002B7E23">
        <w:rPr>
          <w:rFonts w:ascii="Calibri" w:eastAsia="Times New Roman" w:hAnsi="Calibri"/>
          <w:color w:val="000000"/>
          <w:szCs w:val="24"/>
        </w:rPr>
        <w:t>Extemp</w:t>
      </w:r>
      <w:proofErr w:type="spellEnd"/>
    </w:p>
    <w:p w14:paraId="56CB8ADE" w14:textId="77777777" w:rsidR="001C3E70" w:rsidRPr="002B7E23" w:rsidRDefault="001C3E70" w:rsidP="001C3E70">
      <w:pPr>
        <w:ind w:firstLine="720"/>
        <w:rPr>
          <w:rFonts w:ascii="Times New Roman" w:eastAsia="Times New Roman" w:hAnsi="Times New Roman"/>
          <w:szCs w:val="24"/>
        </w:rPr>
      </w:pPr>
      <w:r w:rsidRPr="002B7E23">
        <w:rPr>
          <w:rFonts w:ascii="Calibri" w:eastAsia="Times New Roman" w:hAnsi="Calibri"/>
          <w:color w:val="000000"/>
          <w:szCs w:val="24"/>
        </w:rPr>
        <w:t>Round 1 - U.S. Economy </w:t>
      </w:r>
    </w:p>
    <w:p w14:paraId="599B3BD7" w14:textId="77777777" w:rsidR="001C3E70" w:rsidRPr="002B7E23" w:rsidRDefault="001C3E70" w:rsidP="001C3E70">
      <w:pPr>
        <w:ind w:firstLine="720"/>
        <w:rPr>
          <w:rFonts w:ascii="Times New Roman" w:eastAsia="Times New Roman" w:hAnsi="Times New Roman"/>
          <w:szCs w:val="24"/>
        </w:rPr>
      </w:pPr>
      <w:r w:rsidRPr="002B7E23">
        <w:rPr>
          <w:rFonts w:ascii="Calibri" w:eastAsia="Times New Roman" w:hAnsi="Calibri"/>
          <w:color w:val="000000"/>
          <w:szCs w:val="24"/>
        </w:rPr>
        <w:t xml:space="preserve">Round 2 </w:t>
      </w:r>
      <w:r>
        <w:rPr>
          <w:rFonts w:ascii="Calibri" w:eastAsia="Times New Roman" w:hAnsi="Calibri"/>
          <w:color w:val="000000"/>
          <w:szCs w:val="24"/>
        </w:rPr>
        <w:t>–</w:t>
      </w:r>
      <w:r w:rsidRPr="002B7E23">
        <w:rPr>
          <w:rFonts w:ascii="Calibri" w:eastAsia="Times New Roman" w:hAnsi="Calibri"/>
          <w:color w:val="000000"/>
          <w:szCs w:val="24"/>
        </w:rPr>
        <w:t xml:space="preserve"> </w:t>
      </w:r>
      <w:r>
        <w:rPr>
          <w:rFonts w:ascii="Calibri" w:eastAsia="Times New Roman" w:hAnsi="Calibri"/>
          <w:color w:val="000000"/>
          <w:szCs w:val="24"/>
        </w:rPr>
        <w:t>U.S. Politics</w:t>
      </w:r>
    </w:p>
    <w:p w14:paraId="3353951A" w14:textId="77777777" w:rsidR="001C3E70" w:rsidRPr="002B7E23" w:rsidRDefault="001C3E70" w:rsidP="001C3E70">
      <w:pPr>
        <w:ind w:firstLine="720"/>
        <w:rPr>
          <w:rFonts w:ascii="Times New Roman" w:eastAsia="Times New Roman" w:hAnsi="Times New Roman"/>
          <w:szCs w:val="24"/>
        </w:rPr>
      </w:pPr>
      <w:r w:rsidRPr="002B7E23">
        <w:rPr>
          <w:rFonts w:ascii="Calibri" w:eastAsia="Times New Roman" w:hAnsi="Calibri"/>
          <w:color w:val="000000"/>
          <w:szCs w:val="24"/>
        </w:rPr>
        <w:t>Round 3 – U.S. Foreign Policy</w:t>
      </w:r>
    </w:p>
    <w:p w14:paraId="288BD2CD" w14:textId="77777777" w:rsidR="001C3E70" w:rsidRPr="002B7E23" w:rsidRDefault="001C3E70" w:rsidP="001C3E70">
      <w:pPr>
        <w:rPr>
          <w:rFonts w:ascii="Times New Roman" w:eastAsia="Times New Roman" w:hAnsi="Times New Roman"/>
          <w:szCs w:val="24"/>
        </w:rPr>
      </w:pPr>
      <w:r w:rsidRPr="002B7E23">
        <w:rPr>
          <w:rFonts w:ascii="Calibri" w:eastAsia="Times New Roman" w:hAnsi="Calibri"/>
          <w:color w:val="000000"/>
          <w:szCs w:val="24"/>
        </w:rPr>
        <w:t> </w:t>
      </w:r>
    </w:p>
    <w:p w14:paraId="1722B979" w14:textId="77777777" w:rsidR="001C3E70" w:rsidRPr="002B7E23" w:rsidRDefault="001C3E70" w:rsidP="001C3E70">
      <w:pPr>
        <w:ind w:firstLine="720"/>
        <w:rPr>
          <w:rFonts w:ascii="Times New Roman" w:eastAsia="Times New Roman" w:hAnsi="Times New Roman"/>
          <w:szCs w:val="24"/>
        </w:rPr>
      </w:pPr>
      <w:r w:rsidRPr="002B7E23">
        <w:rPr>
          <w:rFonts w:ascii="Calibri" w:eastAsia="Times New Roman" w:hAnsi="Calibri"/>
          <w:color w:val="000000"/>
          <w:szCs w:val="24"/>
        </w:rPr>
        <w:t xml:space="preserve">International </w:t>
      </w:r>
      <w:proofErr w:type="spellStart"/>
      <w:r w:rsidRPr="002B7E23">
        <w:rPr>
          <w:rFonts w:ascii="Calibri" w:eastAsia="Times New Roman" w:hAnsi="Calibri"/>
          <w:color w:val="000000"/>
          <w:szCs w:val="24"/>
        </w:rPr>
        <w:t>Extemp</w:t>
      </w:r>
      <w:proofErr w:type="spellEnd"/>
    </w:p>
    <w:p w14:paraId="2A3216DF" w14:textId="77777777" w:rsidR="001C3E70" w:rsidRPr="002B7E23" w:rsidRDefault="001C3E70" w:rsidP="001C3E70">
      <w:pPr>
        <w:ind w:firstLine="720"/>
        <w:rPr>
          <w:rFonts w:ascii="Times New Roman" w:eastAsia="Times New Roman" w:hAnsi="Times New Roman"/>
          <w:szCs w:val="24"/>
        </w:rPr>
      </w:pPr>
      <w:r w:rsidRPr="002B7E23">
        <w:rPr>
          <w:rFonts w:ascii="Calibri" w:eastAsia="Times New Roman" w:hAnsi="Calibri"/>
          <w:color w:val="000000"/>
          <w:szCs w:val="24"/>
        </w:rPr>
        <w:t>Round 1 - Russia</w:t>
      </w:r>
    </w:p>
    <w:p w14:paraId="5EA44087" w14:textId="77777777" w:rsidR="001C3E70" w:rsidRPr="002B7E23" w:rsidRDefault="001C3E70" w:rsidP="001C3E70">
      <w:pPr>
        <w:ind w:firstLine="720"/>
        <w:rPr>
          <w:rFonts w:ascii="Times New Roman" w:eastAsia="Times New Roman" w:hAnsi="Times New Roman"/>
          <w:szCs w:val="24"/>
        </w:rPr>
      </w:pPr>
      <w:r w:rsidRPr="002B7E23">
        <w:rPr>
          <w:rFonts w:ascii="Calibri" w:eastAsia="Times New Roman" w:hAnsi="Calibri"/>
          <w:color w:val="000000"/>
          <w:szCs w:val="24"/>
        </w:rPr>
        <w:t>Round 2 - India, Pakistan, and Afghanistan</w:t>
      </w:r>
    </w:p>
    <w:p w14:paraId="5E4C5AE0" w14:textId="77777777" w:rsidR="001C3E70" w:rsidRPr="002B7E23" w:rsidRDefault="001C3E70" w:rsidP="001C3E70">
      <w:pPr>
        <w:ind w:firstLine="720"/>
        <w:rPr>
          <w:rFonts w:ascii="Times New Roman" w:eastAsia="Times New Roman" w:hAnsi="Times New Roman"/>
          <w:szCs w:val="24"/>
        </w:rPr>
      </w:pPr>
      <w:r w:rsidRPr="002B7E23">
        <w:rPr>
          <w:rFonts w:ascii="Calibri" w:eastAsia="Times New Roman" w:hAnsi="Calibri"/>
          <w:color w:val="000000"/>
          <w:szCs w:val="24"/>
        </w:rPr>
        <w:t>Round 3 - China</w:t>
      </w:r>
    </w:p>
    <w:p w14:paraId="3247296E" w14:textId="77777777" w:rsidR="001C3E70" w:rsidRDefault="001C3E70" w:rsidP="001C3E70">
      <w:pPr>
        <w:rPr>
          <w:rFonts w:asciiTheme="majorHAnsi" w:hAnsiTheme="majorHAnsi" w:cstheme="majorHAnsi"/>
        </w:rPr>
      </w:pPr>
    </w:p>
    <w:p w14:paraId="6F0D2392" w14:textId="77777777" w:rsidR="001C3E70" w:rsidRPr="00F30091" w:rsidRDefault="001C3E70" w:rsidP="001C3E70">
      <w:pPr>
        <w:rPr>
          <w:rFonts w:asciiTheme="majorHAnsi" w:hAnsiTheme="majorHAnsi" w:cstheme="majorHAnsi"/>
        </w:rPr>
      </w:pPr>
      <w:r w:rsidRPr="00F30091">
        <w:rPr>
          <w:rFonts w:asciiTheme="majorHAnsi" w:hAnsiTheme="majorHAnsi" w:cstheme="majorHAnsi"/>
          <w:b/>
          <w:bCs/>
        </w:rPr>
        <w:t>Congressional Debate</w:t>
      </w:r>
    </w:p>
    <w:p w14:paraId="661A843C" w14:textId="77777777" w:rsidR="001C3E70" w:rsidRPr="00F30091" w:rsidRDefault="001C3E70" w:rsidP="001C3E70">
      <w:pPr>
        <w:rPr>
          <w:rFonts w:asciiTheme="majorHAnsi" w:hAnsiTheme="majorHAnsi" w:cstheme="majorHAnsi"/>
        </w:rPr>
      </w:pPr>
      <w:r w:rsidRPr="00F30091">
        <w:rPr>
          <w:rFonts w:asciiTheme="majorHAnsi" w:hAnsiTheme="majorHAnsi" w:cstheme="majorHAnsi"/>
        </w:rPr>
        <w:t>The Congressional Debate Dockets have been posted at www.speechwire.com on the Files for Download tab. The Docket order is set for each session.</w:t>
      </w:r>
    </w:p>
    <w:p w14:paraId="224FD6BA" w14:textId="77777777" w:rsidR="001C3E70" w:rsidRPr="00F30091" w:rsidRDefault="001C3E70" w:rsidP="001C3E70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F30091">
        <w:rPr>
          <w:rFonts w:asciiTheme="majorHAnsi" w:hAnsiTheme="majorHAnsi" w:cstheme="majorHAnsi"/>
        </w:rPr>
        <w:t>Congress will have three rounds or sessions. </w:t>
      </w:r>
    </w:p>
    <w:p w14:paraId="6BED6ABE" w14:textId="77777777" w:rsidR="001C3E70" w:rsidRPr="00F30091" w:rsidRDefault="001C3E70" w:rsidP="001C3E70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F30091">
        <w:rPr>
          <w:rFonts w:asciiTheme="majorHAnsi" w:hAnsiTheme="majorHAnsi" w:cstheme="majorHAnsi"/>
        </w:rPr>
        <w:t>There will be a new PO for each session.</w:t>
      </w:r>
    </w:p>
    <w:p w14:paraId="0E24FEAD" w14:textId="77777777" w:rsidR="001C3E70" w:rsidRDefault="001C3E70" w:rsidP="001C3E70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F30091">
        <w:rPr>
          <w:rFonts w:asciiTheme="majorHAnsi" w:hAnsiTheme="majorHAnsi" w:cstheme="majorHAnsi"/>
        </w:rPr>
        <w:t>Precedence will start over for each session.</w:t>
      </w:r>
    </w:p>
    <w:p w14:paraId="3C4AEBDE" w14:textId="77777777" w:rsidR="001C3E70" w:rsidRPr="00F30091" w:rsidRDefault="001C3E70" w:rsidP="001C3E70">
      <w:pPr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will use direct questioning during the session.</w:t>
      </w:r>
    </w:p>
    <w:p w14:paraId="21478642" w14:textId="77777777" w:rsidR="001C3E70" w:rsidRPr="009A4D18" w:rsidRDefault="001C3E70" w:rsidP="001C3E70">
      <w:pPr>
        <w:rPr>
          <w:rFonts w:asciiTheme="majorHAnsi" w:hAnsiTheme="majorHAnsi" w:cstheme="majorHAnsi"/>
        </w:rPr>
      </w:pPr>
    </w:p>
    <w:p w14:paraId="4FF646F3" w14:textId="77777777" w:rsidR="001C3E70" w:rsidRPr="009A4D18" w:rsidRDefault="001C3E70" w:rsidP="001C3E70">
      <w:pPr>
        <w:rPr>
          <w:rFonts w:asciiTheme="majorHAnsi" w:hAnsiTheme="majorHAnsi" w:cstheme="majorHAnsi"/>
          <w:b/>
          <w:bCs/>
        </w:rPr>
      </w:pPr>
      <w:r w:rsidRPr="009A4D18">
        <w:rPr>
          <w:rFonts w:asciiTheme="majorHAnsi" w:hAnsiTheme="majorHAnsi" w:cstheme="majorHAnsi"/>
          <w:b/>
          <w:bCs/>
        </w:rPr>
        <w:t>Lincoln-Douglas Debate – 202</w:t>
      </w:r>
      <w:r>
        <w:rPr>
          <w:rFonts w:asciiTheme="majorHAnsi" w:hAnsiTheme="majorHAnsi" w:cstheme="majorHAnsi"/>
          <w:b/>
          <w:bCs/>
        </w:rPr>
        <w:t>4</w:t>
      </w:r>
      <w:r w:rsidRPr="009A4D18">
        <w:rPr>
          <w:rFonts w:asciiTheme="majorHAnsi" w:hAnsiTheme="majorHAnsi" w:cstheme="majorHAnsi"/>
          <w:b/>
          <w:bCs/>
        </w:rPr>
        <w:t xml:space="preserve"> September/October Topic</w:t>
      </w:r>
    </w:p>
    <w:p w14:paraId="360CC23A" w14:textId="77777777" w:rsidR="001C3E70" w:rsidRPr="002D03BC" w:rsidRDefault="001C3E70" w:rsidP="001C3E70">
      <w:pPr>
        <w:rPr>
          <w:rFonts w:asciiTheme="majorHAnsi" w:hAnsiTheme="majorHAnsi" w:cstheme="majorHAnsi"/>
        </w:rPr>
      </w:pPr>
      <w:r w:rsidRPr="002D03BC">
        <w:rPr>
          <w:rFonts w:asciiTheme="majorHAnsi" w:hAnsiTheme="majorHAnsi" w:cstheme="majorHAnsi"/>
        </w:rPr>
        <w:t>Resolved: The United States ought to require that workers receive a living wage.</w:t>
      </w:r>
    </w:p>
    <w:p w14:paraId="2283FEC4" w14:textId="77777777" w:rsidR="001C3E70" w:rsidRPr="009A4D18" w:rsidRDefault="001C3E70" w:rsidP="001C3E70">
      <w:pPr>
        <w:rPr>
          <w:rFonts w:asciiTheme="majorHAnsi" w:hAnsiTheme="majorHAnsi" w:cstheme="majorHAnsi"/>
        </w:rPr>
      </w:pPr>
    </w:p>
    <w:p w14:paraId="3CD17AEC" w14:textId="77777777" w:rsidR="001C3E70" w:rsidRPr="009A4D18" w:rsidRDefault="001C3E70" w:rsidP="001C3E70">
      <w:pPr>
        <w:rPr>
          <w:rFonts w:asciiTheme="majorHAnsi" w:hAnsiTheme="majorHAnsi" w:cstheme="majorHAnsi"/>
          <w:b/>
          <w:bCs/>
        </w:rPr>
      </w:pPr>
      <w:r w:rsidRPr="009A4D18">
        <w:rPr>
          <w:rFonts w:asciiTheme="majorHAnsi" w:hAnsiTheme="majorHAnsi" w:cstheme="majorHAnsi"/>
          <w:b/>
          <w:bCs/>
        </w:rPr>
        <w:t>Public Forum Debate – 202</w:t>
      </w:r>
      <w:r>
        <w:rPr>
          <w:rFonts w:asciiTheme="majorHAnsi" w:hAnsiTheme="majorHAnsi" w:cstheme="majorHAnsi"/>
          <w:b/>
          <w:bCs/>
        </w:rPr>
        <w:t>4</w:t>
      </w:r>
      <w:r w:rsidRPr="009A4D18">
        <w:rPr>
          <w:rFonts w:asciiTheme="majorHAnsi" w:hAnsiTheme="majorHAnsi" w:cstheme="majorHAnsi"/>
          <w:b/>
          <w:bCs/>
        </w:rPr>
        <w:t xml:space="preserve"> September/October Topic</w:t>
      </w:r>
    </w:p>
    <w:p w14:paraId="4B6581C8" w14:textId="77777777" w:rsidR="001C3E70" w:rsidRPr="002D03BC" w:rsidRDefault="001C3E70" w:rsidP="001C3E70">
      <w:pPr>
        <w:rPr>
          <w:rFonts w:asciiTheme="majorHAnsi" w:hAnsiTheme="majorHAnsi" w:cstheme="majorHAnsi"/>
        </w:rPr>
      </w:pPr>
      <w:r w:rsidRPr="002D03BC">
        <w:rPr>
          <w:rFonts w:asciiTheme="majorHAnsi" w:hAnsiTheme="majorHAnsi" w:cstheme="majorHAnsi"/>
        </w:rPr>
        <w:t>Resolved: The United States federal government should substantially expand its surveillance infrastructure along its southern border.</w:t>
      </w:r>
    </w:p>
    <w:p w14:paraId="1030AB87" w14:textId="77777777" w:rsidR="001C3E70" w:rsidRPr="009A4D18" w:rsidRDefault="001C3E70" w:rsidP="001C3E70">
      <w:pPr>
        <w:rPr>
          <w:rFonts w:asciiTheme="majorHAnsi" w:hAnsiTheme="majorHAnsi" w:cstheme="majorHAnsi"/>
        </w:rPr>
      </w:pPr>
    </w:p>
    <w:p w14:paraId="363113AA" w14:textId="77777777" w:rsidR="001C3E70" w:rsidRPr="002D03BC" w:rsidRDefault="001C3E70" w:rsidP="001C3E70">
      <w:pPr>
        <w:rPr>
          <w:rFonts w:asciiTheme="majorHAnsi" w:hAnsiTheme="majorHAnsi" w:cstheme="majorHAnsi"/>
        </w:rPr>
      </w:pPr>
      <w:r w:rsidRPr="009A4D18">
        <w:rPr>
          <w:rFonts w:asciiTheme="majorHAnsi" w:hAnsiTheme="majorHAnsi" w:cstheme="majorHAnsi"/>
          <w:b/>
          <w:bCs/>
        </w:rPr>
        <w:t>Policy Debate – 202</w:t>
      </w:r>
      <w:r>
        <w:rPr>
          <w:rFonts w:asciiTheme="majorHAnsi" w:hAnsiTheme="majorHAnsi" w:cstheme="majorHAnsi"/>
          <w:b/>
          <w:bCs/>
        </w:rPr>
        <w:t>4</w:t>
      </w:r>
      <w:r w:rsidRPr="009A4D18">
        <w:rPr>
          <w:rFonts w:asciiTheme="majorHAnsi" w:hAnsiTheme="majorHAnsi" w:cstheme="majorHAnsi"/>
          <w:b/>
          <w:bCs/>
        </w:rPr>
        <w:t>-202</w:t>
      </w:r>
      <w:r>
        <w:rPr>
          <w:rFonts w:asciiTheme="majorHAnsi" w:hAnsiTheme="majorHAnsi" w:cstheme="majorHAnsi"/>
          <w:b/>
          <w:bCs/>
        </w:rPr>
        <w:t>5</w:t>
      </w:r>
      <w:r w:rsidRPr="009A4D18">
        <w:rPr>
          <w:rFonts w:asciiTheme="majorHAnsi" w:hAnsiTheme="majorHAnsi" w:cstheme="majorHAnsi"/>
          <w:b/>
          <w:bCs/>
        </w:rPr>
        <w:t xml:space="preserve"> Topic</w:t>
      </w:r>
      <w:r w:rsidRPr="003B0D0E">
        <w:rPr>
          <w:rFonts w:asciiTheme="majorHAnsi" w:hAnsiTheme="majorHAnsi" w:cstheme="majorHAnsi"/>
          <w:b/>
          <w:bCs/>
        </w:rPr>
        <w:br/>
      </w:r>
      <w:r w:rsidRPr="002D03BC">
        <w:rPr>
          <w:rFonts w:asciiTheme="majorHAnsi" w:hAnsiTheme="majorHAnsi" w:cstheme="majorHAnsi"/>
        </w:rPr>
        <w:t>Resolved: The United States federal government should significantly strengthen its protection of domestic intellectual property rights in copyrights, patents, and/or trademarks.</w:t>
      </w:r>
    </w:p>
    <w:p w14:paraId="13CC2E63" w14:textId="77777777" w:rsidR="001C3E70" w:rsidRDefault="001C3E70" w:rsidP="001C3E70">
      <w:pPr>
        <w:ind w:firstLine="360"/>
        <w:rPr>
          <w:rFonts w:asciiTheme="majorHAnsi" w:hAnsiTheme="majorHAnsi" w:cstheme="majorHAnsi"/>
        </w:rPr>
      </w:pPr>
      <w:r w:rsidRPr="003B0D0E">
        <w:rPr>
          <w:rFonts w:asciiTheme="majorHAnsi" w:hAnsiTheme="majorHAnsi" w:cstheme="majorHAnsi"/>
        </w:rPr>
        <w:t>Novice Case Limits for the 202</w:t>
      </w:r>
      <w:r>
        <w:rPr>
          <w:rFonts w:asciiTheme="majorHAnsi" w:hAnsiTheme="majorHAnsi" w:cstheme="majorHAnsi"/>
        </w:rPr>
        <w:t>4</w:t>
      </w:r>
      <w:r w:rsidRPr="003B0D0E">
        <w:rPr>
          <w:rFonts w:asciiTheme="majorHAnsi" w:hAnsiTheme="majorHAnsi" w:cstheme="majorHAnsi"/>
        </w:rPr>
        <w:t>-202</w:t>
      </w:r>
      <w:r>
        <w:rPr>
          <w:rFonts w:asciiTheme="majorHAnsi" w:hAnsiTheme="majorHAnsi" w:cstheme="majorHAnsi"/>
        </w:rPr>
        <w:t>5</w:t>
      </w:r>
      <w:r w:rsidRPr="003B0D0E">
        <w:rPr>
          <w:rFonts w:asciiTheme="majorHAnsi" w:hAnsiTheme="majorHAnsi" w:cstheme="majorHAnsi"/>
        </w:rPr>
        <w:t xml:space="preserve"> Policy Debate Topic</w:t>
      </w:r>
    </w:p>
    <w:p w14:paraId="1B1C4656" w14:textId="77777777" w:rsidR="001C3E70" w:rsidRDefault="001C3E70" w:rsidP="001C3E7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D03BC">
        <w:rPr>
          <w:rFonts w:asciiTheme="majorHAnsi" w:hAnsiTheme="majorHAnsi" w:cstheme="majorHAnsi"/>
        </w:rPr>
        <w:t>Patents: Emerging Technologies</w:t>
      </w:r>
    </w:p>
    <w:p w14:paraId="26C317D4" w14:textId="77777777" w:rsidR="001C3E70" w:rsidRDefault="001C3E70" w:rsidP="001C3E7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D03BC">
        <w:rPr>
          <w:rFonts w:asciiTheme="majorHAnsi" w:hAnsiTheme="majorHAnsi" w:cstheme="majorHAnsi"/>
        </w:rPr>
        <w:t>Patents: Green Technology</w:t>
      </w:r>
    </w:p>
    <w:p w14:paraId="2575D78A" w14:textId="77777777" w:rsidR="001C3E70" w:rsidRDefault="001C3E70" w:rsidP="001C3E7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D03BC">
        <w:rPr>
          <w:rFonts w:asciiTheme="majorHAnsi" w:hAnsiTheme="majorHAnsi" w:cstheme="majorHAnsi"/>
        </w:rPr>
        <w:t>Copyrights: Protect the Creative Arts</w:t>
      </w:r>
    </w:p>
    <w:p w14:paraId="34DA9376" w14:textId="77777777" w:rsidR="001C3E70" w:rsidRPr="002D03BC" w:rsidRDefault="001C3E70" w:rsidP="001C3E7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D03BC">
        <w:rPr>
          <w:rFonts w:asciiTheme="majorHAnsi" w:hAnsiTheme="majorHAnsi" w:cstheme="majorHAnsi"/>
        </w:rPr>
        <w:t>Trademarks: Trademark Trolls</w:t>
      </w:r>
    </w:p>
    <w:p w14:paraId="4057F6E6" w14:textId="77777777" w:rsidR="001C3E70" w:rsidRPr="009A4D18" w:rsidRDefault="001C3E70" w:rsidP="001C3E70">
      <w:pPr>
        <w:rPr>
          <w:rFonts w:asciiTheme="majorHAnsi" w:hAnsiTheme="majorHAnsi" w:cstheme="majorHAnsi"/>
        </w:rPr>
      </w:pPr>
    </w:p>
    <w:p w14:paraId="09A7B804" w14:textId="77777777" w:rsidR="001C3E70" w:rsidRPr="00C974EB" w:rsidRDefault="001C3E70" w:rsidP="001C3E70">
      <w:pPr>
        <w:rPr>
          <w:rFonts w:asciiTheme="majorHAnsi" w:eastAsia="Times New Roman" w:hAnsiTheme="majorHAnsi"/>
          <w:szCs w:val="24"/>
        </w:rPr>
      </w:pPr>
    </w:p>
    <w:p w14:paraId="7DF539B7" w14:textId="77777777" w:rsidR="002B7ED3" w:rsidRDefault="001C3E70"/>
    <w:sectPr w:rsidR="002B7ED3" w:rsidSect="001C2990">
      <w:pgSz w:w="12240" w:h="15840"/>
      <w:pgMar w:top="1440" w:right="1440" w:bottom="116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C1A7A"/>
    <w:multiLevelType w:val="multilevel"/>
    <w:tmpl w:val="BFCA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D66AC"/>
    <w:multiLevelType w:val="hybridMultilevel"/>
    <w:tmpl w:val="448E7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4A6933"/>
    <w:multiLevelType w:val="hybridMultilevel"/>
    <w:tmpl w:val="C33A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70"/>
    <w:rsid w:val="001C3E70"/>
    <w:rsid w:val="00273D93"/>
    <w:rsid w:val="00F5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D794"/>
  <w15:chartTrackingRefBased/>
  <w15:docId w15:val="{52382B85-030E-C049-BFC1-F42B9064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E70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3E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3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Benham</dc:creator>
  <cp:keywords/>
  <dc:description/>
  <cp:lastModifiedBy>Martha Benham</cp:lastModifiedBy>
  <cp:revision>1</cp:revision>
  <dcterms:created xsi:type="dcterms:W3CDTF">2024-10-03T03:09:00Z</dcterms:created>
  <dcterms:modified xsi:type="dcterms:W3CDTF">2024-10-03T03:10:00Z</dcterms:modified>
</cp:coreProperties>
</file>